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7D4" w:rsidRPr="00CA6A14" w:rsidRDefault="007B77D4" w:rsidP="007B77D4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r w:rsidRPr="00CA6A14">
        <w:rPr>
          <w:bCs/>
          <w:szCs w:val="28"/>
        </w:rPr>
        <w:t>ПЕРЕЧЕНЬ</w:t>
      </w:r>
    </w:p>
    <w:p w:rsidR="007B77D4" w:rsidRDefault="007B77D4" w:rsidP="007B77D4">
      <w:pPr>
        <w:pStyle w:val="a3"/>
        <w:widowControl w:val="0"/>
        <w:suppressAutoHyphens/>
        <w:spacing w:before="0" w:beforeAutospacing="0" w:after="0" w:afterAutospacing="0"/>
        <w:ind w:right="707"/>
        <w:jc w:val="center"/>
        <w:rPr>
          <w:bCs/>
          <w:sz w:val="28"/>
          <w:szCs w:val="28"/>
        </w:rPr>
      </w:pPr>
      <w:proofErr w:type="gramStart"/>
      <w:r w:rsidRPr="00FE37A9">
        <w:rPr>
          <w:bCs/>
          <w:sz w:val="28"/>
          <w:szCs w:val="28"/>
        </w:rPr>
        <w:t>нормативных</w:t>
      </w:r>
      <w:proofErr w:type="gramEnd"/>
      <w:r w:rsidRPr="00FE37A9">
        <w:rPr>
          <w:bCs/>
          <w:sz w:val="28"/>
          <w:szCs w:val="28"/>
        </w:rPr>
        <w:t xml:space="preserve"> правовых актов Алтайского края, подлежащих признанию утратившими силу, приостановлению, изменению или принятию в связи с принятием закона Алтайского края</w:t>
      </w:r>
    </w:p>
    <w:p w:rsidR="007B77D4" w:rsidRPr="00FE37A9" w:rsidRDefault="007B77D4" w:rsidP="007B77D4">
      <w:pPr>
        <w:pStyle w:val="a3"/>
        <w:widowControl w:val="0"/>
        <w:suppressAutoHyphens/>
        <w:spacing w:before="0" w:beforeAutospacing="0" w:after="0" w:afterAutospacing="0"/>
        <w:ind w:right="707"/>
        <w:jc w:val="center"/>
        <w:rPr>
          <w:bCs/>
          <w:sz w:val="28"/>
          <w:szCs w:val="28"/>
        </w:rPr>
      </w:pPr>
      <w:bookmarkStart w:id="0" w:name="_GoBack"/>
      <w:bookmarkEnd w:id="0"/>
      <w:r w:rsidRPr="00FE37A9">
        <w:rPr>
          <w:bCs/>
          <w:sz w:val="28"/>
          <w:szCs w:val="28"/>
        </w:rPr>
        <w:t>«</w:t>
      </w:r>
      <w:r w:rsidRPr="007B77D4">
        <w:rPr>
          <w:sz w:val="28"/>
          <w:szCs w:val="28"/>
        </w:rPr>
        <w:t>О внесении изменений в закон Алтайского края от 8 июля 2010 года № 67-ЗС «Об охоте и сохранении охотничьих ресурсов</w:t>
      </w:r>
      <w:r w:rsidRPr="00FE37A9">
        <w:rPr>
          <w:sz w:val="28"/>
          <w:szCs w:val="28"/>
        </w:rPr>
        <w:t>»</w:t>
      </w:r>
      <w:r w:rsidRPr="00FE37A9">
        <w:rPr>
          <w:bCs/>
          <w:sz w:val="28"/>
          <w:szCs w:val="28"/>
        </w:rPr>
        <w:t xml:space="preserve"> </w:t>
      </w:r>
    </w:p>
    <w:p w:rsidR="007B77D4" w:rsidRPr="00FE37A9" w:rsidRDefault="007B77D4" w:rsidP="007B77D4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szCs w:val="28"/>
        </w:rPr>
      </w:pPr>
    </w:p>
    <w:p w:rsidR="007B77D4" w:rsidRDefault="007B77D4" w:rsidP="007B77D4">
      <w:pPr>
        <w:spacing w:after="0" w:line="240" w:lineRule="auto"/>
        <w:ind w:firstLine="709"/>
        <w:jc w:val="both"/>
        <w:rPr>
          <w:szCs w:val="28"/>
        </w:rPr>
      </w:pPr>
    </w:p>
    <w:p w:rsidR="007B77D4" w:rsidRPr="00B668F9" w:rsidRDefault="007B77D4" w:rsidP="007B77D4">
      <w:pPr>
        <w:spacing w:after="0" w:line="240" w:lineRule="auto"/>
        <w:ind w:firstLine="708"/>
        <w:jc w:val="both"/>
        <w:rPr>
          <w:szCs w:val="28"/>
        </w:rPr>
      </w:pPr>
      <w:r>
        <w:rPr>
          <w:lang w:eastAsia="ru-RU"/>
        </w:rPr>
        <w:t xml:space="preserve">Принятие </w:t>
      </w:r>
      <w:r w:rsidRPr="002A3C3F">
        <w:rPr>
          <w:szCs w:val="28"/>
        </w:rPr>
        <w:t xml:space="preserve">закона Алтайского края </w:t>
      </w:r>
      <w:r w:rsidRPr="005C743C">
        <w:rPr>
          <w:szCs w:val="28"/>
        </w:rPr>
        <w:t>«</w:t>
      </w:r>
      <w:r>
        <w:rPr>
          <w:szCs w:val="28"/>
        </w:rPr>
        <w:t xml:space="preserve">О внесении изменений в закон Алтайского края от </w:t>
      </w:r>
      <w:r>
        <w:rPr>
          <w:szCs w:val="28"/>
        </w:rPr>
        <w:t xml:space="preserve">8 июля </w:t>
      </w:r>
      <w:r>
        <w:rPr>
          <w:szCs w:val="28"/>
        </w:rPr>
        <w:t>2010</w:t>
      </w:r>
      <w:r>
        <w:rPr>
          <w:szCs w:val="28"/>
        </w:rPr>
        <w:t xml:space="preserve"> года</w:t>
      </w:r>
      <w:r>
        <w:rPr>
          <w:szCs w:val="28"/>
        </w:rPr>
        <w:t xml:space="preserve"> № 67-ЗС «Об охоте и сохранени</w:t>
      </w:r>
      <w:r>
        <w:rPr>
          <w:szCs w:val="28"/>
        </w:rPr>
        <w:t>и</w:t>
      </w:r>
      <w:r>
        <w:rPr>
          <w:szCs w:val="28"/>
        </w:rPr>
        <w:t xml:space="preserve"> охотничьих ресурсов» потребует внесения изменений в Постановление Администрации</w:t>
      </w:r>
      <w:r w:rsidRPr="003A4F29">
        <w:rPr>
          <w:szCs w:val="28"/>
        </w:rPr>
        <w:t xml:space="preserve"> Алтайского края</w:t>
      </w:r>
      <w:r>
        <w:rPr>
          <w:szCs w:val="28"/>
        </w:rPr>
        <w:t xml:space="preserve"> от 24</w:t>
      </w:r>
      <w:r>
        <w:rPr>
          <w:szCs w:val="28"/>
        </w:rPr>
        <w:t xml:space="preserve"> февраля </w:t>
      </w:r>
      <w:r>
        <w:rPr>
          <w:szCs w:val="28"/>
        </w:rPr>
        <w:t>2011</w:t>
      </w:r>
      <w:r>
        <w:rPr>
          <w:szCs w:val="28"/>
        </w:rPr>
        <w:t xml:space="preserve"> года</w:t>
      </w:r>
      <w:r>
        <w:rPr>
          <w:szCs w:val="28"/>
        </w:rPr>
        <w:t xml:space="preserve"> № 88 «Об утверждении Правил добычи объектов животного мира, не отнесенных к охотничьим ресурсам и водным биологическим ресурсам и не принадлежащих к видам, занесенным в Красную книгу Российской Федерации и Красную книгу Алтайского края, на территории Алтайского края».</w:t>
      </w:r>
    </w:p>
    <w:p w:rsidR="007B77D4" w:rsidRDefault="007B77D4" w:rsidP="007B77D4">
      <w:pPr>
        <w:spacing w:after="0" w:line="240" w:lineRule="auto"/>
        <w:ind w:firstLine="709"/>
        <w:jc w:val="both"/>
      </w:pPr>
    </w:p>
    <w:p w:rsidR="007B77D4" w:rsidRDefault="007B77D4" w:rsidP="007B77D4">
      <w:pPr>
        <w:spacing w:after="0" w:line="240" w:lineRule="auto"/>
        <w:ind w:firstLine="709"/>
        <w:jc w:val="both"/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5495"/>
        <w:gridCol w:w="4428"/>
      </w:tblGrid>
      <w:tr w:rsidR="007B77D4" w:rsidRPr="000F0039" w:rsidTr="00CD4FD3">
        <w:tc>
          <w:tcPr>
            <w:tcW w:w="5495" w:type="dxa"/>
            <w:hideMark/>
          </w:tcPr>
          <w:p w:rsidR="007B77D4" w:rsidRPr="000F0039" w:rsidRDefault="007B77D4" w:rsidP="00CD4FD3">
            <w:pPr>
              <w:spacing w:after="0" w:line="240" w:lineRule="auto"/>
              <w:ind w:left="-108" w:right="142"/>
              <w:jc w:val="both"/>
            </w:pPr>
            <w:r>
              <w:t xml:space="preserve">Заместитель председателя </w:t>
            </w:r>
            <w:r w:rsidRPr="000F0039">
              <w:t>Алтайского краевого Законодательного Собрания</w:t>
            </w:r>
            <w:r>
              <w:t xml:space="preserve"> – председатель комитета по аграрной политике и природопользованию </w:t>
            </w:r>
          </w:p>
        </w:tc>
        <w:tc>
          <w:tcPr>
            <w:tcW w:w="4428" w:type="dxa"/>
            <w:vAlign w:val="bottom"/>
            <w:hideMark/>
          </w:tcPr>
          <w:p w:rsidR="007B77D4" w:rsidRPr="000F0039" w:rsidRDefault="007B77D4" w:rsidP="007B77D4">
            <w:pPr>
              <w:spacing w:after="0" w:line="240" w:lineRule="auto"/>
              <w:ind w:firstLine="709"/>
              <w:jc w:val="both"/>
            </w:pPr>
            <w:r w:rsidRPr="000F0039">
              <w:t xml:space="preserve">          </w:t>
            </w:r>
            <w:r>
              <w:t xml:space="preserve"> </w:t>
            </w:r>
            <w:r w:rsidRPr="000F0039">
              <w:t xml:space="preserve">       </w:t>
            </w:r>
            <w:r>
              <w:t xml:space="preserve">  </w:t>
            </w:r>
            <w:r w:rsidRPr="000F0039">
              <w:t xml:space="preserve">      </w:t>
            </w:r>
            <w:r>
              <w:t>С.Н. Серов</w:t>
            </w:r>
          </w:p>
        </w:tc>
      </w:tr>
    </w:tbl>
    <w:p w:rsidR="00B82B76" w:rsidRDefault="00B82B76" w:rsidP="00467A63">
      <w:pPr>
        <w:spacing w:after="0" w:line="240" w:lineRule="auto"/>
        <w:rPr>
          <w:szCs w:val="28"/>
        </w:rPr>
      </w:pPr>
    </w:p>
    <w:p w:rsidR="00467A63" w:rsidRDefault="00467A63" w:rsidP="00467A63">
      <w:pPr>
        <w:spacing w:after="0" w:line="240" w:lineRule="auto"/>
        <w:rPr>
          <w:szCs w:val="28"/>
        </w:rPr>
      </w:pPr>
    </w:p>
    <w:p w:rsidR="00467A63" w:rsidRDefault="00467A63" w:rsidP="00467A63">
      <w:pPr>
        <w:spacing w:line="240" w:lineRule="auto"/>
        <w:ind w:firstLine="708"/>
        <w:jc w:val="both"/>
        <w:rPr>
          <w:lang w:eastAsia="ru-RU"/>
        </w:rPr>
      </w:pPr>
    </w:p>
    <w:p w:rsidR="00467A63" w:rsidRPr="00467A63" w:rsidRDefault="00467A63" w:rsidP="00467A63">
      <w:pPr>
        <w:spacing w:after="0" w:line="240" w:lineRule="auto"/>
        <w:rPr>
          <w:szCs w:val="28"/>
        </w:rPr>
      </w:pPr>
    </w:p>
    <w:sectPr w:rsidR="00467A63" w:rsidRPr="00467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AC"/>
    <w:rsid w:val="00467A63"/>
    <w:rsid w:val="007B77D4"/>
    <w:rsid w:val="00A36CAC"/>
    <w:rsid w:val="00B8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3DF55-279D-46B0-8313-B105A59D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6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77D4"/>
    <w:pPr>
      <w:spacing w:before="100" w:beforeAutospacing="1" w:after="100" w:afterAutospacing="1" w:line="240" w:lineRule="auto"/>
      <w:ind w:left="709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7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Александрович Батурин</dc:creator>
  <cp:keywords/>
  <dc:description/>
  <cp:lastModifiedBy>Наталья Владимировна Кириченко</cp:lastModifiedBy>
  <cp:revision>3</cp:revision>
  <cp:lastPrinted>2018-05-31T04:23:00Z</cp:lastPrinted>
  <dcterms:created xsi:type="dcterms:W3CDTF">2018-05-30T08:16:00Z</dcterms:created>
  <dcterms:modified xsi:type="dcterms:W3CDTF">2018-05-31T04:23:00Z</dcterms:modified>
</cp:coreProperties>
</file>